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ACB" w:rsidRDefault="00146ACB" w:rsidP="00146ACB">
      <w:pPr>
        <w:pStyle w:val="1"/>
        <w:jc w:val="center"/>
        <w:rPr>
          <w:rFonts w:ascii="Times New Roman" w:hAnsi="Times New Roman"/>
          <w:b/>
          <w:sz w:val="24"/>
          <w:szCs w:val="24"/>
        </w:rPr>
      </w:pPr>
      <w:r>
        <w:rPr>
          <w:rFonts w:ascii="Times New Roman" w:hAnsi="Times New Roman"/>
          <w:b/>
          <w:sz w:val="24"/>
          <w:szCs w:val="24"/>
        </w:rPr>
        <w:t>РОССИЙСКАЯ ФЕДЕРАЦИЯ</w:t>
      </w:r>
    </w:p>
    <w:p w:rsidR="00146ACB" w:rsidRDefault="00146ACB" w:rsidP="00146ACB">
      <w:pPr>
        <w:pStyle w:val="1"/>
        <w:jc w:val="center"/>
        <w:rPr>
          <w:rFonts w:ascii="Times New Roman" w:hAnsi="Times New Roman"/>
          <w:b/>
          <w:sz w:val="24"/>
          <w:szCs w:val="24"/>
        </w:rPr>
      </w:pPr>
      <w:r>
        <w:rPr>
          <w:rFonts w:ascii="Times New Roman" w:hAnsi="Times New Roman"/>
          <w:b/>
          <w:sz w:val="24"/>
          <w:szCs w:val="24"/>
        </w:rPr>
        <w:t>КУРГАНСКАЯ ОБЛАСТЬ</w:t>
      </w:r>
    </w:p>
    <w:p w:rsidR="00146ACB" w:rsidRDefault="00146ACB" w:rsidP="00146ACB">
      <w:pPr>
        <w:pStyle w:val="1"/>
        <w:jc w:val="center"/>
        <w:rPr>
          <w:rFonts w:ascii="Times New Roman" w:hAnsi="Times New Roman"/>
          <w:b/>
          <w:sz w:val="24"/>
          <w:szCs w:val="24"/>
        </w:rPr>
      </w:pPr>
      <w:r>
        <w:rPr>
          <w:rFonts w:ascii="Times New Roman" w:hAnsi="Times New Roman"/>
          <w:b/>
          <w:sz w:val="24"/>
          <w:szCs w:val="24"/>
        </w:rPr>
        <w:t>ПРИТОБОЛЬНЫЙ РАЙОН</w:t>
      </w:r>
    </w:p>
    <w:p w:rsidR="00146ACB" w:rsidRDefault="00146ACB" w:rsidP="00146ACB">
      <w:pPr>
        <w:pStyle w:val="1"/>
        <w:jc w:val="center"/>
        <w:rPr>
          <w:rFonts w:ascii="Times New Roman" w:hAnsi="Times New Roman"/>
          <w:b/>
          <w:sz w:val="24"/>
          <w:szCs w:val="24"/>
        </w:rPr>
      </w:pPr>
      <w:r>
        <w:rPr>
          <w:rFonts w:ascii="Times New Roman" w:hAnsi="Times New Roman"/>
          <w:b/>
          <w:sz w:val="24"/>
          <w:szCs w:val="24"/>
        </w:rPr>
        <w:t>ДАВЫДОВСКИЙ СЕЛЬСОВЕТ</w:t>
      </w:r>
    </w:p>
    <w:p w:rsidR="00146ACB" w:rsidRDefault="00146ACB" w:rsidP="00146ACB">
      <w:pPr>
        <w:pStyle w:val="1"/>
        <w:jc w:val="center"/>
        <w:rPr>
          <w:rFonts w:ascii="Times New Roman" w:hAnsi="Times New Roman"/>
          <w:b/>
          <w:sz w:val="24"/>
          <w:szCs w:val="24"/>
        </w:rPr>
      </w:pPr>
      <w:r>
        <w:rPr>
          <w:rFonts w:ascii="Times New Roman" w:hAnsi="Times New Roman"/>
          <w:b/>
          <w:sz w:val="24"/>
          <w:szCs w:val="24"/>
        </w:rPr>
        <w:t>АДМИНИСТРАЦИЯ ДАВЫДОВСКОГО СЕЛЬСОВЕТА</w:t>
      </w:r>
    </w:p>
    <w:p w:rsidR="00146ACB" w:rsidRDefault="00146ACB" w:rsidP="00146ACB">
      <w:pPr>
        <w:pStyle w:val="1"/>
        <w:jc w:val="center"/>
        <w:rPr>
          <w:rFonts w:ascii="Times New Roman" w:hAnsi="Times New Roman"/>
          <w:b/>
          <w:sz w:val="24"/>
          <w:szCs w:val="24"/>
        </w:rPr>
      </w:pPr>
    </w:p>
    <w:p w:rsidR="00146ACB" w:rsidRDefault="00146ACB" w:rsidP="00146ACB">
      <w:pPr>
        <w:pStyle w:val="21"/>
        <w:rPr>
          <w:b w:val="0"/>
          <w:szCs w:val="24"/>
        </w:rPr>
      </w:pPr>
    </w:p>
    <w:p w:rsidR="00146ACB" w:rsidRDefault="00146ACB" w:rsidP="00146ACB">
      <w:pPr>
        <w:pStyle w:val="21"/>
        <w:rPr>
          <w:b w:val="0"/>
          <w:szCs w:val="24"/>
        </w:rPr>
      </w:pPr>
      <w:r>
        <w:rPr>
          <w:b w:val="0"/>
          <w:szCs w:val="24"/>
        </w:rPr>
        <w:t xml:space="preserve">                                              </w:t>
      </w:r>
    </w:p>
    <w:p w:rsidR="00146ACB" w:rsidRDefault="00146ACB" w:rsidP="00146ACB">
      <w:pPr>
        <w:pStyle w:val="21"/>
        <w:rPr>
          <w:szCs w:val="24"/>
        </w:rPr>
      </w:pPr>
      <w:r>
        <w:rPr>
          <w:szCs w:val="24"/>
        </w:rPr>
        <w:t>ПОСТАНОВЛЕНИЕ</w:t>
      </w:r>
    </w:p>
    <w:p w:rsidR="00146ACB" w:rsidRDefault="00146ACB" w:rsidP="00146ACB">
      <w:pPr>
        <w:pStyle w:val="21"/>
        <w:rPr>
          <w:b w:val="0"/>
          <w:szCs w:val="24"/>
        </w:rPr>
      </w:pPr>
    </w:p>
    <w:p w:rsidR="00146ACB" w:rsidRDefault="00146ACB" w:rsidP="00146ACB">
      <w:pPr>
        <w:pStyle w:val="21"/>
        <w:rPr>
          <w:b w:val="0"/>
          <w:szCs w:val="24"/>
        </w:rPr>
      </w:pPr>
    </w:p>
    <w:p w:rsidR="00146ACB" w:rsidRDefault="00146ACB" w:rsidP="00146ACB">
      <w:pPr>
        <w:pStyle w:val="21"/>
        <w:jc w:val="left"/>
        <w:rPr>
          <w:b w:val="0"/>
          <w:szCs w:val="24"/>
        </w:rPr>
      </w:pPr>
      <w:r>
        <w:rPr>
          <w:b w:val="0"/>
          <w:szCs w:val="24"/>
        </w:rPr>
        <w:t>от  15.06.2017 г.                                             № 30</w:t>
      </w:r>
    </w:p>
    <w:p w:rsidR="00146ACB" w:rsidRDefault="00146ACB" w:rsidP="00146ACB">
      <w:pPr>
        <w:pStyle w:val="21"/>
        <w:jc w:val="left"/>
        <w:rPr>
          <w:b w:val="0"/>
          <w:szCs w:val="24"/>
        </w:rPr>
      </w:pPr>
      <w:proofErr w:type="gramStart"/>
      <w:r>
        <w:rPr>
          <w:b w:val="0"/>
          <w:szCs w:val="24"/>
        </w:rPr>
        <w:t>с</w:t>
      </w:r>
      <w:proofErr w:type="gramEnd"/>
      <w:r>
        <w:rPr>
          <w:b w:val="0"/>
          <w:szCs w:val="24"/>
        </w:rPr>
        <w:t>.  Давыдовка</w:t>
      </w:r>
    </w:p>
    <w:p w:rsidR="00146ACB" w:rsidRDefault="00146ACB" w:rsidP="00146ACB">
      <w:pPr>
        <w:tabs>
          <w:tab w:val="left" w:pos="525"/>
        </w:tabs>
        <w:autoSpaceDE w:val="0"/>
        <w:autoSpaceDN w:val="0"/>
        <w:adjustRightInd w:val="0"/>
        <w:jc w:val="both"/>
        <w:rPr>
          <w:sz w:val="22"/>
          <w:szCs w:val="22"/>
        </w:rPr>
      </w:pPr>
    </w:p>
    <w:p w:rsidR="00146ACB" w:rsidRDefault="00146ACB" w:rsidP="00146ACB">
      <w:pPr>
        <w:tabs>
          <w:tab w:val="left" w:pos="525"/>
        </w:tabs>
        <w:autoSpaceDE w:val="0"/>
        <w:autoSpaceDN w:val="0"/>
        <w:adjustRightInd w:val="0"/>
        <w:jc w:val="both"/>
        <w:rPr>
          <w:sz w:val="22"/>
          <w:szCs w:val="22"/>
        </w:rPr>
      </w:pPr>
    </w:p>
    <w:p w:rsidR="00146ACB" w:rsidRDefault="00146ACB" w:rsidP="00146ACB">
      <w:pPr>
        <w:jc w:val="center"/>
        <w:rPr>
          <w:b/>
        </w:rPr>
      </w:pPr>
      <w:r>
        <w:rPr>
          <w:b/>
        </w:rPr>
        <w:t xml:space="preserve">О внесении изменений в постановление Администрации  Давыдовского сельсовета                  от 05.12.2012 г. № 32  «Выдача выписок из реестра муниципальной собственности» </w:t>
      </w:r>
    </w:p>
    <w:p w:rsidR="00146ACB" w:rsidRDefault="00146ACB" w:rsidP="00146ACB">
      <w:pPr>
        <w:jc w:val="center"/>
        <w:rPr>
          <w:b/>
        </w:rPr>
      </w:pPr>
    </w:p>
    <w:p w:rsidR="00146ACB" w:rsidRDefault="00146ACB" w:rsidP="00146ACB">
      <w:pPr>
        <w:jc w:val="center"/>
      </w:pPr>
    </w:p>
    <w:p w:rsidR="00146ACB" w:rsidRDefault="00146ACB" w:rsidP="00146ACB">
      <w:pPr>
        <w:jc w:val="both"/>
      </w:pPr>
      <w:r>
        <w:t xml:space="preserve">           На основании протеста Прокуратуры </w:t>
      </w:r>
      <w:proofErr w:type="spellStart"/>
      <w:r>
        <w:t>Притобольного</w:t>
      </w:r>
      <w:proofErr w:type="spellEnd"/>
      <w:r>
        <w:t xml:space="preserve"> района, в целях приведения нормативно правового акта  Администрации Давыдовского сельсовета в соответствие с действующим законодательством, Администрация Давыдовского сельсовета</w:t>
      </w:r>
    </w:p>
    <w:p w:rsidR="00146ACB" w:rsidRDefault="00146ACB" w:rsidP="00146ACB">
      <w:pPr>
        <w:jc w:val="both"/>
      </w:pPr>
      <w:r>
        <w:t>ПОСТАНОВЛЯЕТ:</w:t>
      </w:r>
    </w:p>
    <w:p w:rsidR="00146ACB" w:rsidRPr="00D12412" w:rsidRDefault="00146ACB" w:rsidP="00146ACB">
      <w:pPr>
        <w:jc w:val="both"/>
      </w:pPr>
      <w:r>
        <w:t xml:space="preserve">       1. Внести в постановление </w:t>
      </w:r>
      <w:r w:rsidRPr="00173F9F">
        <w:t xml:space="preserve">Администрации  Давыдовского сельсовета   от </w:t>
      </w:r>
      <w:r>
        <w:t xml:space="preserve">                     </w:t>
      </w:r>
      <w:r w:rsidRPr="00D12412">
        <w:t>05.12.2012 г. № 3</w:t>
      </w:r>
      <w:r>
        <w:t>2</w:t>
      </w:r>
      <w:r w:rsidRPr="00D12412">
        <w:t xml:space="preserve">  «</w:t>
      </w:r>
      <w:r w:rsidRPr="00144E18">
        <w:t xml:space="preserve">Выдача </w:t>
      </w:r>
      <w:r>
        <w:t>выписок из реестра муниципальной собственности»</w:t>
      </w:r>
      <w:r w:rsidRPr="00144E18">
        <w:t xml:space="preserve"> </w:t>
      </w:r>
      <w:r w:rsidRPr="00D12412">
        <w:t>следующ</w:t>
      </w:r>
      <w:r>
        <w:t>е</w:t>
      </w:r>
      <w:r w:rsidRPr="00D12412">
        <w:t>е изменени</w:t>
      </w:r>
      <w:r>
        <w:t>е, изложив раздел 5 приложения к постановлению в новой редакции</w:t>
      </w:r>
      <w:r w:rsidRPr="00D12412">
        <w:t>:</w:t>
      </w:r>
    </w:p>
    <w:p w:rsidR="00146ACB" w:rsidRPr="001B66A6" w:rsidRDefault="00146ACB" w:rsidP="00146ACB">
      <w:pPr>
        <w:jc w:val="both"/>
        <w:rPr>
          <w:color w:val="000000"/>
        </w:rPr>
      </w:pPr>
      <w:r>
        <w:t xml:space="preserve">    «5</w:t>
      </w:r>
      <w:r w:rsidRPr="001B66A6">
        <w:rPr>
          <w:rStyle w:val="apple-converted-space"/>
          <w:color w:val="000000"/>
        </w:rPr>
        <w:t> </w:t>
      </w:r>
      <w:r w:rsidRPr="001B66A6">
        <w:rPr>
          <w:b/>
          <w:bCs/>
          <w:color w:val="000000"/>
        </w:rPr>
        <w:t>.</w:t>
      </w:r>
      <w:r w:rsidRPr="00595E89">
        <w:rPr>
          <w:rStyle w:val="a3"/>
          <w:color w:val="303F50"/>
          <w:shd w:val="clear" w:color="auto" w:fill="FFFFFF"/>
        </w:rPr>
        <w:t>Досудебный (внесудебный) порядок обжалования решения и действия (бездействия) органа, предоставляющего муниципальную услугу, а также  должностных лиц</w:t>
      </w:r>
      <w:r>
        <w:rPr>
          <w:rStyle w:val="a3"/>
          <w:color w:val="303F50"/>
          <w:shd w:val="clear" w:color="auto" w:fill="FFFFFF"/>
        </w:rPr>
        <w:t>, муниципальных служащих»</w:t>
      </w:r>
    </w:p>
    <w:p w:rsidR="00146ACB" w:rsidRPr="001B66A6" w:rsidRDefault="00146ACB" w:rsidP="00146ACB">
      <w:pPr>
        <w:pStyle w:val="a4"/>
        <w:jc w:val="both"/>
        <w:rPr>
          <w:rFonts w:ascii="Times New Roman" w:hAnsi="Times New Roman" w:cs="Times New Roman"/>
          <w:sz w:val="24"/>
          <w:szCs w:val="24"/>
        </w:rPr>
      </w:pPr>
      <w:r>
        <w:rPr>
          <w:rFonts w:ascii="Times New Roman" w:hAnsi="Times New Roman" w:cs="Times New Roman"/>
          <w:sz w:val="24"/>
          <w:szCs w:val="24"/>
        </w:rPr>
        <w:t xml:space="preserve">     5</w:t>
      </w:r>
      <w:r w:rsidRPr="001B66A6">
        <w:rPr>
          <w:rFonts w:ascii="Times New Roman" w:hAnsi="Times New Roman" w:cs="Times New Roman"/>
          <w:sz w:val="24"/>
          <w:szCs w:val="24"/>
        </w:rPr>
        <w:t>.1. Заявитель</w:t>
      </w:r>
      <w:r w:rsidRPr="001B66A6">
        <w:rPr>
          <w:rStyle w:val="apple-converted-space"/>
          <w:rFonts w:ascii="Times New Roman" w:hAnsi="Times New Roman" w:cs="Times New Roman"/>
          <w:color w:val="000000"/>
          <w:sz w:val="24"/>
          <w:szCs w:val="24"/>
        </w:rPr>
        <w:t> </w:t>
      </w:r>
      <w:r w:rsidRPr="001B66A6">
        <w:rPr>
          <w:rFonts w:ascii="Times New Roman" w:hAnsi="Times New Roman" w:cs="Times New Roman"/>
          <w:sz w:val="24"/>
          <w:szCs w:val="24"/>
        </w:rPr>
        <w:t xml:space="preserve">вправе обжаловать решения и действия (бездействие) должностных лиц  (специалистов) </w:t>
      </w:r>
      <w:r w:rsidRPr="001B66A6">
        <w:rPr>
          <w:rStyle w:val="apple-converted-space"/>
          <w:rFonts w:ascii="Times New Roman" w:hAnsi="Times New Roman" w:cs="Times New Roman"/>
          <w:color w:val="000000"/>
          <w:sz w:val="24"/>
          <w:szCs w:val="24"/>
        </w:rPr>
        <w:t> </w:t>
      </w:r>
      <w:r w:rsidRPr="001B66A6">
        <w:rPr>
          <w:rFonts w:ascii="Times New Roman" w:hAnsi="Times New Roman" w:cs="Times New Roman"/>
          <w:sz w:val="24"/>
          <w:szCs w:val="24"/>
        </w:rPr>
        <w:t>Администрации Давыдовского сельсовета  в ходе предоставления ими муниципальной услуги в досудебном (внесудебном) и судебном порядке.</w:t>
      </w:r>
    </w:p>
    <w:p w:rsidR="00146ACB" w:rsidRPr="001B66A6" w:rsidRDefault="00146ACB" w:rsidP="00146ACB">
      <w:pPr>
        <w:pStyle w:val="a4"/>
        <w:jc w:val="both"/>
        <w:rPr>
          <w:rFonts w:ascii="Times New Roman" w:hAnsi="Times New Roman" w:cs="Times New Roman"/>
          <w:sz w:val="24"/>
          <w:szCs w:val="24"/>
        </w:rPr>
      </w:pPr>
      <w:r>
        <w:rPr>
          <w:rFonts w:ascii="Times New Roman" w:hAnsi="Times New Roman" w:cs="Times New Roman"/>
          <w:sz w:val="24"/>
          <w:szCs w:val="24"/>
        </w:rPr>
        <w:t xml:space="preserve">     5.2</w:t>
      </w:r>
      <w:r w:rsidRPr="001B66A6">
        <w:rPr>
          <w:rFonts w:ascii="Times New Roman" w:hAnsi="Times New Roman" w:cs="Times New Roman"/>
          <w:sz w:val="24"/>
          <w:szCs w:val="24"/>
        </w:rPr>
        <w:t xml:space="preserve">. Предметом досудебного (внесудебного) обжалования являются решения и действия (бездействие) Администрации  Давыдовского сельсовета, должностных лиц </w:t>
      </w:r>
      <w:r>
        <w:rPr>
          <w:rFonts w:ascii="Times New Roman" w:hAnsi="Times New Roman" w:cs="Times New Roman"/>
          <w:sz w:val="24"/>
          <w:szCs w:val="24"/>
        </w:rPr>
        <w:t xml:space="preserve">                                    </w:t>
      </w:r>
      <w:proofErr w:type="gramStart"/>
      <w:r w:rsidRPr="001B66A6">
        <w:rPr>
          <w:rFonts w:ascii="Times New Roman" w:hAnsi="Times New Roman" w:cs="Times New Roman"/>
          <w:sz w:val="24"/>
          <w:szCs w:val="24"/>
        </w:rPr>
        <w:t xml:space="preserve">( </w:t>
      </w:r>
      <w:proofErr w:type="gramEnd"/>
      <w:r w:rsidRPr="001B66A6">
        <w:rPr>
          <w:rFonts w:ascii="Times New Roman" w:hAnsi="Times New Roman" w:cs="Times New Roman"/>
          <w:sz w:val="24"/>
          <w:szCs w:val="24"/>
        </w:rPr>
        <w:t>специалистов) Администрации при исполнении Административного регламента, в том числе в следующих случаях:</w:t>
      </w:r>
    </w:p>
    <w:p w:rsidR="00146ACB" w:rsidRPr="001B66A6" w:rsidRDefault="00146ACB" w:rsidP="00146ACB">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Pr="001B66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66A6">
        <w:rPr>
          <w:rFonts w:ascii="Times New Roman" w:hAnsi="Times New Roman" w:cs="Times New Roman"/>
          <w:sz w:val="24"/>
          <w:szCs w:val="24"/>
        </w:rPr>
        <w:t>нарушение срока регистрации заявления заявителя о предоставлении муниципальной услуги;</w:t>
      </w:r>
    </w:p>
    <w:p w:rsidR="00146ACB" w:rsidRPr="001B66A6" w:rsidRDefault="00146ACB" w:rsidP="00146AC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1B66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66A6">
        <w:rPr>
          <w:rFonts w:ascii="Times New Roman" w:hAnsi="Times New Roman" w:cs="Times New Roman"/>
          <w:sz w:val="24"/>
          <w:szCs w:val="24"/>
        </w:rPr>
        <w:t>нарушение срока предоставления муниципальной услуги;</w:t>
      </w:r>
    </w:p>
    <w:p w:rsidR="00146ACB" w:rsidRPr="001B66A6" w:rsidRDefault="00146ACB" w:rsidP="00146ACB">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Pr="001B66A6">
        <w:rPr>
          <w:rFonts w:ascii="Times New Roman" w:hAnsi="Times New Roman" w:cs="Times New Roman"/>
          <w:sz w:val="24"/>
          <w:szCs w:val="24"/>
        </w:rPr>
        <w:t>требование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w:t>
      </w:r>
      <w:r>
        <w:rPr>
          <w:rFonts w:ascii="Times New Roman" w:hAnsi="Times New Roman" w:cs="Times New Roman"/>
          <w:sz w:val="24"/>
          <w:szCs w:val="24"/>
        </w:rPr>
        <w:t xml:space="preserve"> услуги</w:t>
      </w:r>
      <w:proofErr w:type="gramStart"/>
      <w:r w:rsidRPr="001B66A6">
        <w:rPr>
          <w:rFonts w:ascii="Times New Roman" w:hAnsi="Times New Roman" w:cs="Times New Roman"/>
          <w:sz w:val="24"/>
          <w:szCs w:val="24"/>
        </w:rPr>
        <w:t xml:space="preserve"> ;</w:t>
      </w:r>
      <w:proofErr w:type="gramEnd"/>
      <w:r w:rsidRPr="001B66A6">
        <w:rPr>
          <w:rFonts w:ascii="Times New Roman" w:hAnsi="Times New Roman" w:cs="Times New Roman"/>
          <w:sz w:val="24"/>
          <w:szCs w:val="24"/>
        </w:rPr>
        <w:t xml:space="preserve"> </w:t>
      </w:r>
      <w:r>
        <w:rPr>
          <w:rFonts w:ascii="Times New Roman" w:hAnsi="Times New Roman" w:cs="Times New Roman"/>
          <w:sz w:val="24"/>
          <w:szCs w:val="24"/>
        </w:rPr>
        <w:tab/>
      </w:r>
      <w:r w:rsidRPr="001B66A6">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1B66A6">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1B66A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B66A6">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1B66A6">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6ACB" w:rsidRPr="00332C09" w:rsidRDefault="00146ACB" w:rsidP="00146ACB">
      <w:pPr>
        <w:pStyle w:val="a4"/>
        <w:jc w:val="both"/>
        <w:rPr>
          <w:rFonts w:ascii="Times New Roman" w:hAnsi="Times New Roman" w:cs="Times New Roman"/>
        </w:rPr>
      </w:pPr>
      <w:r w:rsidRPr="001B66A6">
        <w:rPr>
          <w:rFonts w:ascii="Times New Roman" w:hAnsi="Times New Roman" w:cs="Times New Roman"/>
          <w:sz w:val="24"/>
          <w:szCs w:val="24"/>
        </w:rPr>
        <w:lastRenderedPageBreak/>
        <w:t xml:space="preserve">  </w:t>
      </w:r>
      <w:proofErr w:type="gramStart"/>
      <w:r w:rsidRPr="001B66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66A6">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в исполнении допущенных опечаток и ошибок в выданных в результате предоставления муниципальной услуги документах либо </w:t>
      </w:r>
      <w:r w:rsidRPr="00332C09">
        <w:rPr>
          <w:rFonts w:ascii="Times New Roman" w:hAnsi="Times New Roman" w:cs="Times New Roman"/>
        </w:rPr>
        <w:t xml:space="preserve">нарушение установленного срока таких исправлений </w:t>
      </w:r>
      <w:proofErr w:type="gramEnd"/>
    </w:p>
    <w:p w:rsidR="00146ACB" w:rsidRPr="00332C09" w:rsidRDefault="00146ACB" w:rsidP="00146ACB">
      <w:pPr>
        <w:pStyle w:val="a4"/>
        <w:jc w:val="both"/>
        <w:rPr>
          <w:rFonts w:ascii="Times New Roman" w:hAnsi="Times New Roman" w:cs="Times New Roman"/>
        </w:rPr>
      </w:pPr>
      <w:r w:rsidRPr="00332C09">
        <w:rPr>
          <w:rFonts w:ascii="Times New Roman" w:hAnsi="Times New Roman" w:cs="Times New Roman"/>
        </w:rPr>
        <w:t xml:space="preserve">     5.3 Заявители вправе обратиться с жалобой в письменной форме на бумажном носителе, в электронной форме в Администрацию сельсовета.   Жалоба может быть направлена по почте, с использованием информационно-телекоммуникационной сети «Интернет», официального сайта Администрации  Давыдовского сельсовета, Единого портала государственных и муниципальных услуг, через МФЦ, а также может быть принята при личном приеме заявителя.</w:t>
      </w:r>
    </w:p>
    <w:p w:rsidR="00146ACB" w:rsidRPr="00332C09" w:rsidRDefault="00146ACB" w:rsidP="00146ACB">
      <w:pPr>
        <w:pStyle w:val="a4"/>
        <w:jc w:val="both"/>
        <w:rPr>
          <w:rFonts w:ascii="Times New Roman" w:hAnsi="Times New Roman" w:cs="Times New Roman"/>
        </w:rPr>
      </w:pPr>
      <w:r w:rsidRPr="00332C09">
        <w:rPr>
          <w:rFonts w:ascii="Times New Roman" w:hAnsi="Times New Roman" w:cs="Times New Roman"/>
        </w:rPr>
        <w:t xml:space="preserve">    5.4. Жалоба на действия должностных лиц (специалистов)  Администрации  рассматривается Главой Давыдовского сельсовета.</w:t>
      </w:r>
    </w:p>
    <w:p w:rsidR="00146ACB" w:rsidRPr="00332C09" w:rsidRDefault="00146ACB" w:rsidP="00146ACB">
      <w:pPr>
        <w:pStyle w:val="a4"/>
        <w:jc w:val="both"/>
        <w:rPr>
          <w:rFonts w:ascii="Times New Roman" w:hAnsi="Times New Roman" w:cs="Times New Roman"/>
        </w:rPr>
      </w:pPr>
      <w:r w:rsidRPr="00332C09">
        <w:rPr>
          <w:rFonts w:ascii="Times New Roman" w:hAnsi="Times New Roman" w:cs="Times New Roman"/>
        </w:rPr>
        <w:t xml:space="preserve">    5.5. Основанием для начала процедуры досудебного (внесудебного) обжалования является поступление жалобы от заявителя.</w:t>
      </w:r>
    </w:p>
    <w:p w:rsidR="00146ACB" w:rsidRPr="00332C09" w:rsidRDefault="00146ACB" w:rsidP="00146ACB">
      <w:pPr>
        <w:pStyle w:val="a4"/>
        <w:jc w:val="both"/>
        <w:rPr>
          <w:rFonts w:ascii="Times New Roman" w:hAnsi="Times New Roman" w:cs="Times New Roman"/>
        </w:rPr>
      </w:pPr>
      <w:r w:rsidRPr="00332C09">
        <w:rPr>
          <w:rFonts w:ascii="Times New Roman" w:hAnsi="Times New Roman" w:cs="Times New Roman"/>
        </w:rPr>
        <w:t xml:space="preserve">    5.6.   Жалоба должна содержать:</w:t>
      </w:r>
    </w:p>
    <w:p w:rsidR="00146ACB" w:rsidRPr="00332C09" w:rsidRDefault="00146ACB" w:rsidP="00146ACB">
      <w:pPr>
        <w:pStyle w:val="a4"/>
        <w:jc w:val="both"/>
        <w:rPr>
          <w:rFonts w:ascii="Times New Roman" w:hAnsi="Times New Roman" w:cs="Times New Roman"/>
        </w:rPr>
      </w:pPr>
      <w:r w:rsidRPr="00332C09">
        <w:rPr>
          <w:rFonts w:ascii="Times New Roman" w:hAnsi="Times New Roman" w:cs="Times New Roman"/>
        </w:rPr>
        <w:t xml:space="preserve">    -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  </w:t>
      </w:r>
    </w:p>
    <w:p w:rsidR="00146ACB" w:rsidRPr="00332C09" w:rsidRDefault="00146ACB" w:rsidP="00146ACB">
      <w:pPr>
        <w:pStyle w:val="a4"/>
        <w:jc w:val="both"/>
        <w:rPr>
          <w:rFonts w:ascii="Times New Roman" w:hAnsi="Times New Roman" w:cs="Times New Roman"/>
        </w:rPr>
      </w:pPr>
      <w:r w:rsidRPr="00332C09">
        <w:rPr>
          <w:rFonts w:ascii="Times New Roman" w:hAnsi="Times New Roman" w:cs="Times New Roman"/>
        </w:rP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proofErr w:type="gramStart"/>
      <w:r w:rsidRPr="00332C09">
        <w:rPr>
          <w:rFonts w:ascii="Times New Roman" w:hAnsi="Times New Roman" w:cs="Times New Roman"/>
        </w:rPr>
        <w:t xml:space="preserve">( </w:t>
      </w:r>
      <w:proofErr w:type="gramEnd"/>
      <w:r w:rsidRPr="00332C09">
        <w:rPr>
          <w:rFonts w:ascii="Times New Roman" w:hAnsi="Times New Roman" w:cs="Times New Roman"/>
        </w:rPr>
        <w:t>при наличии) и почтовый адрес, по которым должен быть направлен ответ заявителю;</w:t>
      </w:r>
    </w:p>
    <w:p w:rsidR="00146ACB" w:rsidRPr="00332C09" w:rsidRDefault="00146ACB" w:rsidP="00146ACB">
      <w:pPr>
        <w:pStyle w:val="a4"/>
        <w:jc w:val="both"/>
        <w:rPr>
          <w:rFonts w:ascii="Times New Roman" w:hAnsi="Times New Roman" w:cs="Times New Roman"/>
        </w:rPr>
      </w:pPr>
      <w:r w:rsidRPr="00332C09">
        <w:rPr>
          <w:rFonts w:ascii="Times New Roman" w:hAnsi="Times New Roman" w:cs="Times New Roman"/>
        </w:rPr>
        <w:t xml:space="preserve">   </w:t>
      </w:r>
      <w:proofErr w:type="gramStart"/>
      <w:r w:rsidRPr="00332C09">
        <w:rPr>
          <w:rFonts w:ascii="Times New Roman" w:hAnsi="Times New Roman" w:cs="Times New Roman"/>
        </w:rPr>
        <w:t>- сведения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146ACB" w:rsidRPr="00332C09" w:rsidRDefault="00146ACB" w:rsidP="00146ACB">
      <w:pPr>
        <w:pStyle w:val="a4"/>
        <w:jc w:val="both"/>
        <w:rPr>
          <w:rFonts w:ascii="Times New Roman" w:hAnsi="Times New Roman" w:cs="Times New Roman"/>
        </w:rPr>
      </w:pPr>
      <w:r w:rsidRPr="00332C09">
        <w:rPr>
          <w:rFonts w:ascii="Times New Roman" w:hAnsi="Times New Roman" w:cs="Times New Roman"/>
        </w:rPr>
        <w:t xml:space="preserve">   - </w:t>
      </w:r>
      <w:proofErr w:type="gramStart"/>
      <w:r w:rsidRPr="00332C09">
        <w:rPr>
          <w:rFonts w:ascii="Times New Roman" w:hAnsi="Times New Roman" w:cs="Times New Roman"/>
        </w:rPr>
        <w:t>доводы</w:t>
      </w:r>
      <w:proofErr w:type="gramEnd"/>
      <w:r w:rsidRPr="00332C09">
        <w:rPr>
          <w:rFonts w:ascii="Times New Roman" w:hAnsi="Times New Roman" w:cs="Times New Roman"/>
        </w:rPr>
        <w:t xml:space="preserve">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 при наличии), подтверждающие доводы заявителя, либо их копии.</w:t>
      </w:r>
      <w:proofErr w:type="gramStart"/>
      <w:r w:rsidRPr="00332C09">
        <w:rPr>
          <w:rFonts w:ascii="Times New Roman" w:hAnsi="Times New Roman" w:cs="Times New Roman"/>
        </w:rPr>
        <w:t xml:space="preserve"> .</w:t>
      </w:r>
      <w:proofErr w:type="gramEnd"/>
    </w:p>
    <w:p w:rsidR="00146ACB" w:rsidRPr="00332C09" w:rsidRDefault="00146ACB" w:rsidP="00146ACB">
      <w:pPr>
        <w:pStyle w:val="a4"/>
        <w:jc w:val="both"/>
        <w:rPr>
          <w:rFonts w:ascii="Times New Roman" w:hAnsi="Times New Roman" w:cs="Times New Roman"/>
        </w:rPr>
      </w:pPr>
      <w:r w:rsidRPr="00332C09">
        <w:rPr>
          <w:rFonts w:ascii="Times New Roman" w:hAnsi="Times New Roman" w:cs="Times New Roman"/>
        </w:rPr>
        <w:t xml:space="preserve">     5.7.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6ACB" w:rsidRPr="00332C09" w:rsidRDefault="00146ACB" w:rsidP="00146ACB">
      <w:pPr>
        <w:pStyle w:val="a4"/>
        <w:jc w:val="both"/>
        <w:rPr>
          <w:rFonts w:ascii="Times New Roman" w:hAnsi="Times New Roman" w:cs="Times New Roman"/>
        </w:rPr>
      </w:pPr>
      <w:r w:rsidRPr="00332C09">
        <w:rPr>
          <w:rFonts w:ascii="Times New Roman" w:hAnsi="Times New Roman" w:cs="Times New Roman"/>
        </w:rPr>
        <w:t xml:space="preserve">     5.8. По результатам рассмотрения жалобы принимается одно из следующих решений:</w:t>
      </w:r>
    </w:p>
    <w:p w:rsidR="00146ACB" w:rsidRPr="00332C09" w:rsidRDefault="00146ACB" w:rsidP="00146ACB">
      <w:pPr>
        <w:pStyle w:val="a4"/>
        <w:jc w:val="both"/>
        <w:rPr>
          <w:rFonts w:ascii="Times New Roman" w:hAnsi="Times New Roman" w:cs="Times New Roman"/>
        </w:rPr>
      </w:pPr>
      <w:r w:rsidRPr="00332C09">
        <w:rPr>
          <w:rFonts w:ascii="Times New Roman" w:hAnsi="Times New Roman" w:cs="Times New Roman"/>
        </w:rPr>
        <w:t xml:space="preserve">    </w:t>
      </w:r>
      <w:proofErr w:type="gramStart"/>
      <w:r w:rsidRPr="00332C09">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46ACB" w:rsidRPr="00332C09" w:rsidRDefault="00146ACB" w:rsidP="00146ACB">
      <w:pPr>
        <w:pStyle w:val="a4"/>
        <w:jc w:val="both"/>
        <w:rPr>
          <w:rFonts w:ascii="Times New Roman" w:hAnsi="Times New Roman" w:cs="Times New Roman"/>
        </w:rPr>
      </w:pPr>
      <w:r w:rsidRPr="00332C09">
        <w:rPr>
          <w:rFonts w:ascii="Times New Roman" w:hAnsi="Times New Roman" w:cs="Times New Roman"/>
        </w:rPr>
        <w:t xml:space="preserve">    -  в удовлетворении жалобы отказывается.</w:t>
      </w:r>
    </w:p>
    <w:p w:rsidR="00146ACB" w:rsidRPr="00332C09" w:rsidRDefault="00146ACB" w:rsidP="00146ACB">
      <w:pPr>
        <w:pStyle w:val="a4"/>
        <w:jc w:val="both"/>
        <w:rPr>
          <w:rFonts w:ascii="Times New Roman" w:hAnsi="Times New Roman" w:cs="Times New Roman"/>
        </w:rPr>
      </w:pPr>
      <w:r w:rsidRPr="00332C09">
        <w:rPr>
          <w:rFonts w:ascii="Times New Roman" w:hAnsi="Times New Roman" w:cs="Times New Roman"/>
        </w:rPr>
        <w:t xml:space="preserve">          5.9. 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6ACB" w:rsidRPr="00332C09" w:rsidRDefault="00146ACB" w:rsidP="00146ACB">
      <w:pPr>
        <w:pStyle w:val="a5"/>
        <w:ind w:left="-57" w:right="-113"/>
        <w:jc w:val="both"/>
        <w:rPr>
          <w:sz w:val="22"/>
          <w:szCs w:val="22"/>
        </w:rPr>
      </w:pPr>
      <w:r w:rsidRPr="00332C09">
        <w:rPr>
          <w:sz w:val="22"/>
          <w:szCs w:val="22"/>
        </w:rPr>
        <w:tab/>
        <w:t xml:space="preserve">           2. Настоящее постановление обнародовать    </w:t>
      </w:r>
      <w:proofErr w:type="gramStart"/>
      <w:r w:rsidRPr="00332C09">
        <w:rPr>
          <w:sz w:val="22"/>
          <w:szCs w:val="22"/>
        </w:rPr>
        <w:t>в</w:t>
      </w:r>
      <w:proofErr w:type="gramEnd"/>
      <w:r w:rsidRPr="00332C09">
        <w:rPr>
          <w:sz w:val="22"/>
          <w:szCs w:val="22"/>
        </w:rPr>
        <w:t xml:space="preserve"> </w:t>
      </w:r>
      <w:proofErr w:type="gramStart"/>
      <w:r w:rsidRPr="00332C09">
        <w:rPr>
          <w:sz w:val="22"/>
          <w:szCs w:val="22"/>
        </w:rPr>
        <w:t>с</w:t>
      </w:r>
      <w:proofErr w:type="gramEnd"/>
      <w:r w:rsidRPr="00332C09">
        <w:rPr>
          <w:sz w:val="22"/>
          <w:szCs w:val="22"/>
        </w:rPr>
        <w:t xml:space="preserve">. Давыдовка в помещениях Администрации Давыдовского сельсовета,  библиотеки, средней школе;  в д. </w:t>
      </w:r>
      <w:proofErr w:type="spellStart"/>
      <w:r w:rsidRPr="00332C09">
        <w:rPr>
          <w:sz w:val="22"/>
          <w:szCs w:val="22"/>
        </w:rPr>
        <w:t>Патраки</w:t>
      </w:r>
      <w:proofErr w:type="spellEnd"/>
      <w:r w:rsidRPr="00332C09">
        <w:rPr>
          <w:sz w:val="22"/>
          <w:szCs w:val="22"/>
        </w:rPr>
        <w:t xml:space="preserve"> в помещении библиотеки, медпункта; в д. </w:t>
      </w:r>
      <w:proofErr w:type="spellStart"/>
      <w:r w:rsidRPr="00332C09">
        <w:rPr>
          <w:sz w:val="22"/>
          <w:szCs w:val="22"/>
        </w:rPr>
        <w:t>Комановка</w:t>
      </w:r>
      <w:proofErr w:type="spellEnd"/>
      <w:r w:rsidRPr="00332C09">
        <w:rPr>
          <w:sz w:val="22"/>
          <w:szCs w:val="22"/>
        </w:rPr>
        <w:t xml:space="preserve"> на доске объявлений; в д. Туманова в помещении библиотеки, медпункта; в д. Покровка на доске объявлений.</w:t>
      </w:r>
    </w:p>
    <w:p w:rsidR="00146ACB" w:rsidRPr="00332C09" w:rsidRDefault="00146ACB" w:rsidP="00146ACB">
      <w:pPr>
        <w:keepNext/>
        <w:keepLines/>
        <w:tabs>
          <w:tab w:val="left" w:pos="1134"/>
        </w:tabs>
        <w:ind w:firstLine="709"/>
        <w:jc w:val="both"/>
        <w:rPr>
          <w:sz w:val="22"/>
          <w:szCs w:val="22"/>
        </w:rPr>
      </w:pPr>
      <w:r w:rsidRPr="00332C09">
        <w:rPr>
          <w:sz w:val="22"/>
          <w:szCs w:val="22"/>
        </w:rPr>
        <w:t xml:space="preserve">3. </w:t>
      </w:r>
      <w:proofErr w:type="gramStart"/>
      <w:r w:rsidRPr="00332C09">
        <w:rPr>
          <w:sz w:val="22"/>
          <w:szCs w:val="22"/>
        </w:rPr>
        <w:t>Контроль за</w:t>
      </w:r>
      <w:proofErr w:type="gramEnd"/>
      <w:r w:rsidRPr="00332C09">
        <w:rPr>
          <w:sz w:val="22"/>
          <w:szCs w:val="22"/>
        </w:rPr>
        <w:t xml:space="preserve"> выполнением настоящего постановления оставляю за собой.</w:t>
      </w:r>
      <w:r w:rsidRPr="00332C09">
        <w:rPr>
          <w:sz w:val="22"/>
          <w:szCs w:val="22"/>
        </w:rPr>
        <w:tab/>
      </w:r>
    </w:p>
    <w:p w:rsidR="00146ACB" w:rsidRPr="00332C09" w:rsidRDefault="00146ACB" w:rsidP="00146ACB">
      <w:pPr>
        <w:keepNext/>
        <w:keepLines/>
        <w:tabs>
          <w:tab w:val="left" w:pos="1134"/>
        </w:tabs>
        <w:ind w:firstLine="709"/>
        <w:jc w:val="both"/>
        <w:rPr>
          <w:sz w:val="22"/>
          <w:szCs w:val="22"/>
        </w:rPr>
      </w:pPr>
    </w:p>
    <w:p w:rsidR="00146ACB" w:rsidRPr="00332C09" w:rsidRDefault="00146ACB" w:rsidP="00146ACB">
      <w:pPr>
        <w:keepNext/>
        <w:keepLines/>
        <w:ind w:firstLine="709"/>
        <w:jc w:val="both"/>
        <w:rPr>
          <w:sz w:val="22"/>
          <w:szCs w:val="22"/>
        </w:rPr>
      </w:pPr>
    </w:p>
    <w:p w:rsidR="00146ACB" w:rsidRPr="00332C09" w:rsidRDefault="00146ACB" w:rsidP="00146ACB">
      <w:pPr>
        <w:keepNext/>
        <w:keepLines/>
        <w:autoSpaceDE w:val="0"/>
        <w:jc w:val="both"/>
        <w:rPr>
          <w:sz w:val="22"/>
          <w:szCs w:val="22"/>
        </w:rPr>
      </w:pPr>
      <w:r w:rsidRPr="00332C09">
        <w:rPr>
          <w:sz w:val="22"/>
          <w:szCs w:val="22"/>
        </w:rPr>
        <w:t>Глава  Давыдовского сельсовета</w:t>
      </w:r>
      <w:r w:rsidRPr="00332C09">
        <w:rPr>
          <w:sz w:val="22"/>
          <w:szCs w:val="22"/>
        </w:rPr>
        <w:tab/>
      </w:r>
      <w:r w:rsidRPr="00332C09">
        <w:rPr>
          <w:sz w:val="22"/>
          <w:szCs w:val="22"/>
        </w:rPr>
        <w:tab/>
      </w:r>
      <w:r w:rsidRPr="00332C09">
        <w:rPr>
          <w:sz w:val="22"/>
          <w:szCs w:val="22"/>
        </w:rPr>
        <w:tab/>
      </w:r>
      <w:r w:rsidRPr="00332C09">
        <w:rPr>
          <w:sz w:val="22"/>
          <w:szCs w:val="22"/>
        </w:rPr>
        <w:tab/>
        <w:t xml:space="preserve">                                    В.И.Иванов</w:t>
      </w:r>
    </w:p>
    <w:p w:rsidR="00146ACB" w:rsidRPr="00332C09" w:rsidRDefault="00146ACB" w:rsidP="00146ACB">
      <w:pPr>
        <w:keepNext/>
        <w:keepLines/>
        <w:autoSpaceDE w:val="0"/>
        <w:jc w:val="both"/>
        <w:rPr>
          <w:sz w:val="22"/>
          <w:szCs w:val="22"/>
        </w:rPr>
      </w:pPr>
      <w:r w:rsidRPr="00332C09">
        <w:rPr>
          <w:sz w:val="22"/>
          <w:szCs w:val="22"/>
        </w:rPr>
        <w:t xml:space="preserve">                                                                                                      </w:t>
      </w:r>
    </w:p>
    <w:p w:rsidR="00146ACB" w:rsidRDefault="00146ACB" w:rsidP="00146ACB">
      <w:pPr>
        <w:jc w:val="both"/>
      </w:pPr>
    </w:p>
    <w:p w:rsidR="00146ACB" w:rsidRDefault="00146ACB" w:rsidP="00146ACB">
      <w:pPr>
        <w:jc w:val="both"/>
      </w:pPr>
    </w:p>
    <w:p w:rsidR="00146ACB" w:rsidRDefault="00146ACB" w:rsidP="00146ACB">
      <w:pPr>
        <w:jc w:val="both"/>
      </w:pPr>
    </w:p>
    <w:p w:rsidR="00A33656" w:rsidRDefault="00A33656"/>
    <w:sectPr w:rsidR="00A33656" w:rsidSect="00A336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46ACB"/>
    <w:rsid w:val="00146ACB"/>
    <w:rsid w:val="003D3EDB"/>
    <w:rsid w:val="005A5101"/>
    <w:rsid w:val="00A33656"/>
    <w:rsid w:val="00AD0543"/>
    <w:rsid w:val="00C12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A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146ACB"/>
    <w:pPr>
      <w:suppressAutoHyphens/>
      <w:overflowPunct w:val="0"/>
      <w:autoSpaceDE w:val="0"/>
      <w:jc w:val="center"/>
    </w:pPr>
    <w:rPr>
      <w:b/>
      <w:szCs w:val="20"/>
      <w:lang w:eastAsia="ar-SA"/>
    </w:rPr>
  </w:style>
  <w:style w:type="paragraph" w:customStyle="1" w:styleId="1">
    <w:name w:val="Без интервала1"/>
    <w:rsid w:val="00146ACB"/>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146ACB"/>
  </w:style>
  <w:style w:type="character" w:styleId="a3">
    <w:name w:val="Strong"/>
    <w:basedOn w:val="a0"/>
    <w:uiPriority w:val="22"/>
    <w:qFormat/>
    <w:rsid w:val="00146ACB"/>
    <w:rPr>
      <w:b/>
      <w:bCs/>
    </w:rPr>
  </w:style>
  <w:style w:type="paragraph" w:styleId="a4">
    <w:name w:val="No Spacing"/>
    <w:uiPriority w:val="1"/>
    <w:qFormat/>
    <w:rsid w:val="00146ACB"/>
    <w:pPr>
      <w:spacing w:after="0" w:line="240" w:lineRule="auto"/>
    </w:pPr>
  </w:style>
  <w:style w:type="paragraph" w:styleId="a5">
    <w:name w:val="List Paragraph"/>
    <w:basedOn w:val="a"/>
    <w:uiPriority w:val="34"/>
    <w:qFormat/>
    <w:rsid w:val="00146A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6055</Characters>
  <Application>Microsoft Office Word</Application>
  <DocSecurity>0</DocSecurity>
  <Lines>50</Lines>
  <Paragraphs>14</Paragraphs>
  <ScaleCrop>false</ScaleCrop>
  <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2017-07-03T09:08:00Z</dcterms:created>
  <dcterms:modified xsi:type="dcterms:W3CDTF">2017-07-03T09:08:00Z</dcterms:modified>
</cp:coreProperties>
</file>